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96177">
      <w:pPr>
        <w:jc w:val="center"/>
        <w:rPr>
          <w:rFonts w:hint="eastAsia"/>
          <w:b/>
          <w:sz w:val="40"/>
        </w:rPr>
      </w:pPr>
      <w:bookmarkStart w:id="0" w:name="_Hlk63426645"/>
      <w:r>
        <w:rPr>
          <w:rFonts w:hint="eastAsia"/>
          <w:b/>
          <w:sz w:val="40"/>
          <w:lang w:eastAsia="zh-CN"/>
        </w:rPr>
        <w:t>公司管辖小区保洁</w:t>
      </w:r>
      <w:r>
        <w:rPr>
          <w:rFonts w:hint="eastAsia"/>
          <w:b/>
          <w:sz w:val="40"/>
        </w:rPr>
        <w:t>成交公告</w:t>
      </w:r>
    </w:p>
    <w:p w14:paraId="1E7D6516">
      <w:pPr>
        <w:pStyle w:val="4"/>
      </w:pPr>
    </w:p>
    <w:p w14:paraId="79E7ACE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由上海茸舜建设咨询有限公司组织招标的“</w:t>
      </w:r>
      <w:r>
        <w:rPr>
          <w:rFonts w:hint="eastAsia" w:ascii="宋体" w:hAnsi="宋体" w:cs="宋体"/>
          <w:sz w:val="24"/>
          <w:szCs w:val="24"/>
          <w:lang w:eastAsia="zh-CN"/>
        </w:rPr>
        <w:t>公司管辖小区保洁</w:t>
      </w:r>
      <w:r>
        <w:rPr>
          <w:rFonts w:hint="eastAsia" w:ascii="宋体" w:hAnsi="宋体" w:eastAsia="宋体" w:cs="宋体"/>
          <w:sz w:val="24"/>
          <w:szCs w:val="24"/>
        </w:rPr>
        <w:t>”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  <w:szCs w:val="24"/>
        </w:rPr>
        <w:t>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竞争性磋商</w:t>
      </w:r>
      <w:r>
        <w:rPr>
          <w:rFonts w:hint="eastAsia" w:ascii="宋体" w:hAnsi="宋体" w:eastAsia="宋体" w:cs="宋体"/>
          <w:sz w:val="24"/>
          <w:szCs w:val="24"/>
        </w:rPr>
        <w:t>方式采购，于</w:t>
      </w:r>
      <w:r>
        <w:rPr>
          <w:rFonts w:hint="eastAsia" w:ascii="宋体" w:hAnsi="宋体" w:cs="宋体"/>
          <w:sz w:val="24"/>
          <w:szCs w:val="24"/>
          <w:lang w:eastAsia="zh-CN"/>
        </w:rPr>
        <w:t>2026年01月26日</w:t>
      </w:r>
      <w:r>
        <w:rPr>
          <w:rFonts w:hint="eastAsia" w:ascii="宋体" w:hAnsi="宋体" w:eastAsia="宋体" w:cs="宋体"/>
          <w:sz w:val="24"/>
          <w:szCs w:val="24"/>
        </w:rPr>
        <w:t>在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“上海市松江区人民政府”网站（ http://www.songjiang.gov.cn ）</w:t>
      </w:r>
      <w:r>
        <w:rPr>
          <w:rFonts w:hint="eastAsia" w:ascii="宋体" w:hAnsi="宋体" w:eastAsia="宋体" w:cs="宋体"/>
          <w:sz w:val="24"/>
          <w:szCs w:val="24"/>
        </w:rPr>
        <w:t>上发布采购信息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，于202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06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下午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14: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在上海市松江区沪松路27号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三楼302会议室</w:t>
      </w:r>
      <w:r>
        <w:rPr>
          <w:rFonts w:hint="eastAsia" w:ascii="宋体" w:hAnsi="宋体" w:eastAsia="宋体" w:cs="宋体"/>
          <w:sz w:val="24"/>
          <w:szCs w:val="24"/>
        </w:rPr>
        <w:t>评审。</w:t>
      </w:r>
    </w:p>
    <w:p w14:paraId="3A43D3B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磋商</w:t>
      </w:r>
      <w:r>
        <w:rPr>
          <w:rFonts w:hint="eastAsia" w:ascii="宋体" w:hAnsi="宋体" w:eastAsia="宋体" w:cs="宋体"/>
          <w:sz w:val="24"/>
          <w:szCs w:val="24"/>
        </w:rPr>
        <w:t>小组评审，并经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人</w:t>
      </w:r>
      <w:r>
        <w:rPr>
          <w:rFonts w:hint="eastAsia" w:ascii="宋体" w:hAnsi="宋体" w:eastAsia="宋体" w:cs="宋体"/>
          <w:sz w:val="24"/>
          <w:szCs w:val="24"/>
        </w:rPr>
        <w:t>确认，本次成交结果公布如下：</w:t>
      </w:r>
    </w:p>
    <w:p w14:paraId="4535C15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一、成交日期：</w:t>
      </w:r>
      <w:r>
        <w:rPr>
          <w:rFonts w:hint="eastAsia" w:ascii="宋体" w:hAnsi="宋体" w:cs="宋体"/>
          <w:sz w:val="24"/>
          <w:szCs w:val="24"/>
          <w:lang w:eastAsia="zh-CN"/>
        </w:rPr>
        <w:t>2026年 02月06日</w:t>
      </w:r>
    </w:p>
    <w:p w14:paraId="6F304DC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bookmarkStart w:id="3" w:name="_GoBack"/>
      <w:r>
        <w:rPr>
          <w:rFonts w:hint="eastAsia" w:ascii="宋体" w:hAnsi="宋体" w:eastAsia="宋体" w:cs="宋体"/>
          <w:sz w:val="24"/>
          <w:szCs w:val="24"/>
        </w:rPr>
        <w:t>二、成交信息：</w:t>
      </w:r>
    </w:p>
    <w:bookmarkEnd w:id="3"/>
    <w:p w14:paraId="4D4E252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</w:t>
      </w:r>
      <w:r>
        <w:rPr>
          <w:rFonts w:hint="eastAsia" w:ascii="宋体" w:hAnsi="宋体" w:cs="宋体"/>
          <w:sz w:val="24"/>
          <w:szCs w:val="24"/>
          <w:lang w:eastAsia="zh-CN"/>
        </w:rPr>
        <w:t>公司管辖小区保洁</w:t>
      </w:r>
      <w:r>
        <w:rPr>
          <w:rFonts w:hint="eastAsia" w:ascii="宋体" w:hAnsi="宋体" w:eastAsia="宋体" w:cs="宋体"/>
          <w:sz w:val="24"/>
          <w:szCs w:val="24"/>
        </w:rPr>
        <w:t>”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  <w:szCs w:val="24"/>
        </w:rPr>
        <w:t>的成交供应商：</w:t>
      </w:r>
      <w:r>
        <w:rPr>
          <w:rFonts w:hint="eastAsia" w:ascii="宋体" w:hAnsi="宋体" w:cs="宋体"/>
          <w:sz w:val="24"/>
          <w:szCs w:val="24"/>
          <w:u w:val="single"/>
          <w:lang w:eastAsia="zh-CN"/>
        </w:rPr>
        <w:t>上海翔禧物业管理有限公司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成交供应商地址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上海市松江区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文松路333弄8A-2层</w:t>
      </w:r>
      <w:r>
        <w:rPr>
          <w:rFonts w:hint="eastAsia" w:ascii="宋体" w:hAnsi="宋体" w:eastAsia="宋体" w:cs="宋体"/>
          <w:sz w:val="24"/>
          <w:szCs w:val="24"/>
        </w:rPr>
        <w:t>，成交金额：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>2128000.00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元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，</w:t>
      </w:r>
      <w:bookmarkStart w:id="1" w:name="_Toc12952894"/>
      <w:r>
        <w:rPr>
          <w:rFonts w:hint="eastAsia" w:ascii="宋体" w:hAnsi="宋体" w:eastAsia="宋体" w:cs="宋体"/>
          <w:sz w:val="24"/>
          <w:szCs w:val="24"/>
          <w:lang w:eastAsia="zh-CN"/>
        </w:rPr>
        <w:t>合同履约期限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：</w:t>
      </w:r>
      <w:bookmarkEnd w:id="1"/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履行期为1年，自2026年3月1日至2027年2月28日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none"/>
          <w:lang w:eastAsia="zh-CN"/>
        </w:rPr>
        <w:t>。</w:t>
      </w:r>
    </w:p>
    <w:p w14:paraId="25F85B6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推荐理由：</w:t>
      </w:r>
      <w:r>
        <w:rPr>
          <w:rFonts w:hint="eastAsia" w:ascii="宋体" w:hAnsi="宋体" w:cs="宋体"/>
          <w:sz w:val="24"/>
          <w:szCs w:val="24"/>
          <w:u w:val="single"/>
          <w:lang w:eastAsia="zh-CN"/>
        </w:rPr>
        <w:t>上海翔禧物业管理有限公司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，综合得分最高，故推荐</w:t>
      </w:r>
      <w:r>
        <w:rPr>
          <w:rFonts w:hint="eastAsia" w:ascii="宋体" w:hAnsi="宋体" w:cs="宋体"/>
          <w:sz w:val="24"/>
          <w:szCs w:val="24"/>
          <w:u w:val="single"/>
          <w:lang w:eastAsia="zh-CN"/>
        </w:rPr>
        <w:t>上海翔禧物业管理有限公司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为第一中标候选人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。中标(成交供应商)的评审总得分为：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>88.00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分。</w:t>
      </w:r>
    </w:p>
    <w:p w14:paraId="0E2CDF1C">
      <w:pPr>
        <w:pStyle w:val="5"/>
        <w:rPr>
          <w:rFonts w:hint="eastAsia" w:ascii="宋体" w:hAnsi="宋体" w:eastAsia="宋体" w:cs="宋体"/>
          <w:sz w:val="24"/>
          <w:szCs w:val="24"/>
          <w:lang w:val="en-US"/>
        </w:rPr>
      </w:pPr>
    </w:p>
    <w:p w14:paraId="65B6F8D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三、主要成交标的名称、规格型号、数量、单价、服务要求：</w:t>
      </w:r>
    </w:p>
    <w:p w14:paraId="4D17043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公司管辖小区保洁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，具体内容及要求以磋商文件及采购需求为准。</w:t>
      </w:r>
    </w:p>
    <w:p w14:paraId="274F8AD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四、评审专家</w:t>
      </w:r>
    </w:p>
    <w:p w14:paraId="758903A0">
      <w:pPr>
        <w:spacing w:line="360" w:lineRule="auto"/>
        <w:ind w:firstLine="480" w:firstLineChars="200"/>
        <w:rPr>
          <w:rFonts w:hint="default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卞德福、顾益明、谢明华</w:t>
      </w:r>
    </w:p>
    <w:p w14:paraId="57B81E7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公示期1个工作日，如对采购结果有异议，请于本成交公告公布之日起7个工作日内以书面形式向上海茸舜建设咨询有限公司提出质疑。</w:t>
      </w:r>
    </w:p>
    <w:p w14:paraId="0DC3B77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感谢各供应商单位对本次采购活动的积极参与！</w:t>
      </w:r>
    </w:p>
    <w:tbl>
      <w:tblPr>
        <w:tblStyle w:val="7"/>
        <w:tblpPr w:leftFromText="180" w:rightFromText="180" w:vertAnchor="text" w:horzAnchor="margin" w:tblpXSpec="center" w:tblpY="337"/>
        <w:tblW w:w="9439" w:type="dxa"/>
        <w:tblInd w:w="-2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3"/>
        <w:gridCol w:w="4826"/>
      </w:tblGrid>
      <w:tr w14:paraId="2A021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613" w:type="dxa"/>
            <w:shd w:val="clear" w:color="auto" w:fill="auto"/>
          </w:tcPr>
          <w:p w14:paraId="144E6533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人</w:t>
            </w:r>
            <w:r>
              <w:rPr>
                <w:rFonts w:hint="eastAsia" w:ascii="宋体" w:hAnsi="宋体" w:eastAsia="宋体" w:cs="宋体"/>
                <w:szCs w:val="21"/>
              </w:rPr>
              <w:t>：</w:t>
            </w:r>
            <w:bookmarkStart w:id="2" w:name="用户单位名称3"/>
            <w:bookmarkEnd w:id="2"/>
            <w:r>
              <w:rPr>
                <w:rFonts w:hint="eastAsia" w:ascii="宋体" w:hAnsi="宋体" w:eastAsia="宋体" w:cs="宋体"/>
                <w:szCs w:val="21"/>
              </w:rPr>
              <w:t>上海茸盛物业管理有限公司</w:t>
            </w:r>
          </w:p>
        </w:tc>
        <w:tc>
          <w:tcPr>
            <w:tcW w:w="4826" w:type="dxa"/>
            <w:shd w:val="clear" w:color="auto" w:fill="auto"/>
          </w:tcPr>
          <w:p w14:paraId="1BB323D2">
            <w:pPr>
              <w:widowControl/>
              <w:spacing w:line="4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szCs w:val="21"/>
              </w:rPr>
              <w:t>代理机构：上海茸舜建设咨询有限公司</w:t>
            </w:r>
          </w:p>
        </w:tc>
      </w:tr>
      <w:tr w14:paraId="76F0B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613" w:type="dxa"/>
            <w:shd w:val="clear" w:color="auto" w:fill="auto"/>
          </w:tcPr>
          <w:p w14:paraId="28FED255">
            <w:pPr>
              <w:spacing w:line="360" w:lineRule="auto"/>
              <w:jc w:val="both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地址：上海市松江区中山街道茸梅路139号</w:t>
            </w:r>
          </w:p>
        </w:tc>
        <w:tc>
          <w:tcPr>
            <w:tcW w:w="4826" w:type="dxa"/>
            <w:shd w:val="clear" w:color="auto" w:fill="auto"/>
          </w:tcPr>
          <w:p w14:paraId="20783654">
            <w:pPr>
              <w:widowControl/>
              <w:spacing w:line="4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地址：上海市松江区沪松路27号</w:t>
            </w:r>
          </w:p>
        </w:tc>
      </w:tr>
      <w:tr w14:paraId="5BFE6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613" w:type="dxa"/>
            <w:shd w:val="clear" w:color="auto" w:fill="auto"/>
          </w:tcPr>
          <w:p w14:paraId="5B521A9D"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邮编：2016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13</w:t>
            </w:r>
          </w:p>
        </w:tc>
        <w:tc>
          <w:tcPr>
            <w:tcW w:w="4826" w:type="dxa"/>
            <w:shd w:val="clear" w:color="auto" w:fill="auto"/>
          </w:tcPr>
          <w:p w14:paraId="355E5FCA">
            <w:pPr>
              <w:widowControl/>
              <w:spacing w:line="4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邮编：201600</w:t>
            </w:r>
          </w:p>
        </w:tc>
      </w:tr>
      <w:tr w14:paraId="5618A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613" w:type="dxa"/>
            <w:shd w:val="clear" w:color="auto" w:fill="auto"/>
          </w:tcPr>
          <w:p w14:paraId="22CCAC6E">
            <w:pPr>
              <w:spacing w:line="360" w:lineRule="auto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联系人：</w:t>
            </w:r>
            <w:r>
              <w:rPr>
                <w:rFonts w:hint="eastAsia" w:ascii="宋体" w:hAnsi="宋体" w:cs="宋体"/>
                <w:szCs w:val="21"/>
              </w:rPr>
              <w:t>陆超</w:t>
            </w:r>
          </w:p>
          <w:p w14:paraId="49AA6983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电话：</w:t>
            </w:r>
            <w:r>
              <w:rPr>
                <w:rFonts w:hint="eastAsia" w:ascii="宋体" w:hAnsi="宋体" w:cs="宋体"/>
                <w:szCs w:val="21"/>
              </w:rPr>
              <w:t>13774253350</w:t>
            </w:r>
          </w:p>
        </w:tc>
        <w:tc>
          <w:tcPr>
            <w:tcW w:w="4826" w:type="dxa"/>
            <w:shd w:val="clear" w:color="auto" w:fill="auto"/>
          </w:tcPr>
          <w:p w14:paraId="0C2E5B64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联系人：王玲</w:t>
            </w:r>
          </w:p>
          <w:p w14:paraId="386B5796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电话：（021）67856669*802</w:t>
            </w:r>
          </w:p>
        </w:tc>
      </w:tr>
      <w:bookmarkEnd w:id="0"/>
    </w:tbl>
    <w:p w14:paraId="4A6AEF1F">
      <w:pPr>
        <w:adjustRightInd w:val="0"/>
        <w:snapToGrid w:val="0"/>
        <w:rPr>
          <w:sz w:val="24"/>
        </w:rPr>
      </w:pPr>
    </w:p>
    <w:p w14:paraId="0DAEA815">
      <w:pPr>
        <w:adjustRightInd w:val="0"/>
        <w:snapToGrid w:val="0"/>
        <w:rPr>
          <w:rFonts w:hint="eastAsia" w:ascii="宋体" w:hAnsi="宋体" w:eastAsia="宋体" w:cs="宋体"/>
          <w:color w:val="FF0000"/>
          <w:sz w:val="24"/>
        </w:rPr>
      </w:pPr>
      <w:r>
        <w:rPr>
          <w:rFonts w:hint="eastAsia" w:ascii="宋体" w:hAnsi="宋体" w:eastAsia="宋体" w:cs="宋体"/>
          <w:sz w:val="24"/>
        </w:rPr>
        <w:t>公示日期：</w:t>
      </w:r>
      <w:r>
        <w:rPr>
          <w:rFonts w:hint="eastAsia" w:ascii="宋体" w:hAnsi="宋体" w:eastAsia="宋体" w:cs="宋体"/>
          <w:sz w:val="24"/>
          <w:lang w:eastAsia="zh-CN"/>
        </w:rPr>
        <w:t>202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09</w:t>
      </w:r>
      <w:r>
        <w:rPr>
          <w:rFonts w:hint="eastAsia" w:ascii="宋体" w:hAnsi="宋体" w:eastAsia="宋体" w:cs="宋体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0MjYwMzUxZTI4ZDhlMzMwMDVjN2QzMTRmZDQxMTUifQ=="/>
  </w:docVars>
  <w:rsids>
    <w:rsidRoot w:val="00C033AA"/>
    <w:rsid w:val="00020C2A"/>
    <w:rsid w:val="000268F2"/>
    <w:rsid w:val="00030626"/>
    <w:rsid w:val="000324AD"/>
    <w:rsid w:val="000B5E8A"/>
    <w:rsid w:val="000D6130"/>
    <w:rsid w:val="00113677"/>
    <w:rsid w:val="001F04F2"/>
    <w:rsid w:val="001F5D28"/>
    <w:rsid w:val="0020093A"/>
    <w:rsid w:val="00222464"/>
    <w:rsid w:val="00233A12"/>
    <w:rsid w:val="002C5435"/>
    <w:rsid w:val="002E2F36"/>
    <w:rsid w:val="003101E0"/>
    <w:rsid w:val="00317F54"/>
    <w:rsid w:val="003206D5"/>
    <w:rsid w:val="00347914"/>
    <w:rsid w:val="003D3CE6"/>
    <w:rsid w:val="003E27B5"/>
    <w:rsid w:val="0043556E"/>
    <w:rsid w:val="00452133"/>
    <w:rsid w:val="00470D64"/>
    <w:rsid w:val="00490F75"/>
    <w:rsid w:val="004E4147"/>
    <w:rsid w:val="004E48AE"/>
    <w:rsid w:val="004E52BF"/>
    <w:rsid w:val="004E6C16"/>
    <w:rsid w:val="0053228A"/>
    <w:rsid w:val="005458B4"/>
    <w:rsid w:val="005474FE"/>
    <w:rsid w:val="005704DF"/>
    <w:rsid w:val="0059029F"/>
    <w:rsid w:val="00661E2E"/>
    <w:rsid w:val="00664043"/>
    <w:rsid w:val="0074184B"/>
    <w:rsid w:val="00794645"/>
    <w:rsid w:val="007C48D1"/>
    <w:rsid w:val="007D790E"/>
    <w:rsid w:val="00847456"/>
    <w:rsid w:val="008931A8"/>
    <w:rsid w:val="008C261C"/>
    <w:rsid w:val="008C537F"/>
    <w:rsid w:val="008D736E"/>
    <w:rsid w:val="00912C1B"/>
    <w:rsid w:val="00914F68"/>
    <w:rsid w:val="00937384"/>
    <w:rsid w:val="009B0BFF"/>
    <w:rsid w:val="009E09C1"/>
    <w:rsid w:val="009E73AE"/>
    <w:rsid w:val="009F6628"/>
    <w:rsid w:val="00A022CB"/>
    <w:rsid w:val="00A276AE"/>
    <w:rsid w:val="00A5395B"/>
    <w:rsid w:val="00A57ED7"/>
    <w:rsid w:val="00A670FB"/>
    <w:rsid w:val="00B06E1C"/>
    <w:rsid w:val="00B2346F"/>
    <w:rsid w:val="00B85DD7"/>
    <w:rsid w:val="00BE3823"/>
    <w:rsid w:val="00C033AA"/>
    <w:rsid w:val="00C15A93"/>
    <w:rsid w:val="00C5340C"/>
    <w:rsid w:val="00CA1208"/>
    <w:rsid w:val="00CB6EEA"/>
    <w:rsid w:val="00D664CC"/>
    <w:rsid w:val="00DB28C0"/>
    <w:rsid w:val="00E400A6"/>
    <w:rsid w:val="00E5210B"/>
    <w:rsid w:val="00E83461"/>
    <w:rsid w:val="00F06BA3"/>
    <w:rsid w:val="00F255F5"/>
    <w:rsid w:val="00FB54CD"/>
    <w:rsid w:val="00FB7714"/>
    <w:rsid w:val="04E470F1"/>
    <w:rsid w:val="067B59E9"/>
    <w:rsid w:val="133049BA"/>
    <w:rsid w:val="136729EE"/>
    <w:rsid w:val="1B8C114F"/>
    <w:rsid w:val="1C0C0C28"/>
    <w:rsid w:val="1C9167EE"/>
    <w:rsid w:val="25A35973"/>
    <w:rsid w:val="271E19C7"/>
    <w:rsid w:val="2EE613E1"/>
    <w:rsid w:val="2FC31646"/>
    <w:rsid w:val="30814527"/>
    <w:rsid w:val="32014783"/>
    <w:rsid w:val="32CB1732"/>
    <w:rsid w:val="37177547"/>
    <w:rsid w:val="37182A56"/>
    <w:rsid w:val="3B1B2AE5"/>
    <w:rsid w:val="3F9E2140"/>
    <w:rsid w:val="436C5BDC"/>
    <w:rsid w:val="43A24383"/>
    <w:rsid w:val="4AE37209"/>
    <w:rsid w:val="4CF84B12"/>
    <w:rsid w:val="4DE10518"/>
    <w:rsid w:val="60356525"/>
    <w:rsid w:val="60D77C21"/>
    <w:rsid w:val="67AD3723"/>
    <w:rsid w:val="6BBD2961"/>
    <w:rsid w:val="6CD3474E"/>
    <w:rsid w:val="6DDD1E8D"/>
    <w:rsid w:val="6E551448"/>
    <w:rsid w:val="6F1F7BA4"/>
    <w:rsid w:val="72A767A3"/>
    <w:rsid w:val="73D9089C"/>
    <w:rsid w:val="73E85E19"/>
    <w:rsid w:val="7EC37AE3"/>
    <w:rsid w:val="7F7A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rPr>
      <w:sz w:val="32"/>
      <w:szCs w:val="20"/>
    </w:rPr>
  </w:style>
  <w:style w:type="paragraph" w:styleId="4">
    <w:name w:val="Body Text Indent 2"/>
    <w:basedOn w:val="1"/>
    <w:qFormat/>
    <w:uiPriority w:val="0"/>
    <w:pPr>
      <w:ind w:left="360" w:firstLine="540"/>
    </w:pPr>
    <w:rPr>
      <w:rFonts w:ascii="宋体"/>
      <w:sz w:val="28"/>
      <w:szCs w:val="20"/>
    </w:rPr>
  </w:style>
  <w:style w:type="paragraph" w:styleId="5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589</Words>
  <Characters>703</Characters>
  <Lines>5</Lines>
  <Paragraphs>1</Paragraphs>
  <TotalTime>0</TotalTime>
  <ScaleCrop>false</ScaleCrop>
  <LinksUpToDate>false</LinksUpToDate>
  <CharactersWithSpaces>707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2022-06-06T00:55:00Z</dcterms:created>
  <dc:creator>Microsoft 帐户</dc:creator>
  <cp:lastModifiedBy>王炜</cp:lastModifiedBy>
  <dcterms:modified xsi:type="dcterms:W3CDTF">2026-02-09T00:31:42Z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175B2A1FA0FC47EB8ACA2D939E055D89_13</vt:lpwstr>
  </property>
  <property fmtid="{D5CDD505-2E9C-101B-9397-08002B2CF9AE}" pid="4" name="KSOTemplateDocerSaveRecord">
    <vt:lpwstr>eyJoZGlkIjoiODc0MjYwMzUxZTI4ZDhlMzMwMDVjN2QzMTRmZDQxMTUiLCJ1c2VySWQiOiI2OTk4NzQ3OTIifQ==</vt:lpwstr>
  </property>
</Properties>
</file>